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 Repair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Front &amp; rear brake inspection with measurements — pads, rotors, drums, hydraulics, road test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BRAKE INSPECTION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LICENSE PLATE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MILEAGE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RO #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p>
      <w:r>
        <w:rPr>
          <w:rFonts w:ascii="Calibri" w:hAnsi="Calibri"/>
          <w:b w:val="0"/>
          <w:i/>
          <w:color w:val="6C757D"/>
          <w:sz w:val="15"/>
        </w:rPr>
        <w:t>Record pad thickness in mm. Many manufacturers call for replacement at 3 mm (2/32") or less — check the spec for the vehicle.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Pass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Needs Attn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Fail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FRONT BRAKES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thickness — LF inner / outer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thickness — RF inner / outer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Rotor thickness — LF (mm) vs. min spec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Rotor thickness — RF (mm) vs. min spec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Rotor runout / scoring / heat spots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Calipers — leaks, slide pins, boots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hardware &amp; anti-rattle clips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REAR BRAKES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/ shoe thickness — LR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/ shoe thickness — RR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Rotor thickness or drum diameter — LR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Rotor thickness or drum diameter — RR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cylinders / calipers — leaks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Springs, adjusters &amp; hardware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Parking brake shoes (if separate)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HYDRAULICS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 — level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 — condition / moisture % (test strip)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Master cylinder — leaks, cap seal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lines — corrosion,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Flexible hoses — cracks, bulges, chafing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ABS module &amp; wheel speed sensors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PEDAL &amp; PARKING BRAKE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Pedal height &amp; free play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Pedal feel — firm, no sinking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booster — vacuum / hydraulic assist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Parking brake — travel &amp; holds on incline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/ ABS warning lights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ROAD TEST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Stops straight — no pull left / right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No pulsation through pedal or wheel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No grinding, squeal or noise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ABS engages on hard stop (safe area)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MEASUREMENTS, SPECS USED, AND RECOMMENDED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from garageauto.app  ·  Adapt it to your shop  ·  Not a substitute for state inspection requirements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