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i w:val="0"/>
          <w:color w:val="41AFEB"/>
          <w:sz w:val="40"/>
        </w:rPr>
        <w:t>Mechanic Job Card</w:t>
      </w:r>
    </w:p>
    <w:p>
      <w:r>
        <w:rPr>
          <w:rFonts w:ascii="Calibri" w:hAnsi="Calibri"/>
          <w:b w:val="0"/>
          <w:i w:val="0"/>
          <w:color w:val="212529"/>
          <w:sz w:val="17"/>
        </w:rPr>
        <w:t>Workshop name &amp; logo  |  Phone  |  ABN  ·  one page</w:t>
      </w:r>
    </w:p>
    <w:p>
      <w:r>
        <w:rPr>
          <w:rFonts w:ascii="Calibri" w:hAnsi="Calibri"/>
          <w:b/>
          <w:i w:val="0"/>
          <w:color w:val="41AFEB"/>
          <w:sz w:val="17"/>
        </w:rPr>
        <w:t>JOB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45"/>
        <w:gridCol w:w="3345"/>
        <w:gridCol w:w="3345"/>
      </w:tblGrid>
      <w:tr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Job No.</w:t>
              <w:br/>
              <w:br/>
            </w:r>
          </w:p>
        </w:tc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Date</w:t>
              <w:br/>
              <w:br/>
            </w:r>
          </w:p>
        </w:tc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Mechanic</w:t>
              <w:br/>
              <w:br/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CUSTOMER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45"/>
        <w:gridCol w:w="3345"/>
        <w:gridCol w:w="3345"/>
      </w:tblGrid>
      <w:tr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Name</w:t>
              <w:br/>
              <w:br/>
            </w:r>
          </w:p>
        </w:tc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Mobile</w:t>
              <w:br/>
              <w:br/>
            </w:r>
          </w:p>
        </w:tc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Email</w:t>
              <w:br/>
              <w:br/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VEHICLE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45"/>
        <w:gridCol w:w="3345"/>
        <w:gridCol w:w="3345"/>
      </w:tblGrid>
      <w:tr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Year / Make / Model</w:t>
              <w:br/>
              <w:br/>
            </w:r>
          </w:p>
        </w:tc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Rego / State</w:t>
              <w:br/>
              <w:br/>
            </w:r>
          </w:p>
        </w:tc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Odometer in (km)</w:t>
              <w:br/>
              <w:br/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WORK REQUESTED (CUSTOMER'S WORDS)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34"/>
      </w:tblGrid>
      <w:tr>
        <w:trPr>
          <w:trHeight w:val="397"/>
        </w:trPr>
        <w:tc>
          <w:tcPr>
            <w:tcW w:type="dxa" w:w="10034"/>
          </w:tcPr>
          <w:p/>
        </w:tc>
      </w:tr>
      <w:tr>
        <w:trPr>
          <w:trHeight w:val="397"/>
        </w:trPr>
        <w:tc>
          <w:tcPr>
            <w:tcW w:type="dxa" w:w="10034"/>
          </w:tcPr>
          <w:p/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PARTS &amp; LABOUR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08"/>
        <w:gridCol w:w="2508"/>
        <w:gridCol w:w="2508"/>
        <w:gridCol w:w="2508"/>
      </w:tblGrid>
      <w:tr>
        <w:tc>
          <w:tcPr>
            <w:tcW w:type="dxa" w:w="2508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Description</w:t>
            </w:r>
          </w:p>
        </w:tc>
        <w:tc>
          <w:tcPr>
            <w:tcW w:type="dxa" w:w="2508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Qty / Hrs</w:t>
            </w:r>
          </w:p>
        </w:tc>
        <w:tc>
          <w:tcPr>
            <w:tcW w:type="dxa" w:w="2508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Rate</w:t>
            </w:r>
          </w:p>
        </w:tc>
        <w:tc>
          <w:tcPr>
            <w:tcW w:type="dxa" w:w="2508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2508"/>
            <w:shd w:val="clear" w:color="auto" w:fill="ECF6FC"/>
          </w:tcPr>
          <w:p/>
        </w:tc>
        <w:tc>
          <w:tcPr>
            <w:tcW w:type="dxa" w:w="2508"/>
            <w:shd w:val="clear" w:color="auto" w:fill="ECF6FC"/>
          </w:tcPr>
          <w:p/>
        </w:tc>
        <w:tc>
          <w:tcPr>
            <w:tcW w:type="dxa" w:w="2508"/>
            <w:shd w:val="clear" w:color="auto" w:fill="ECF6FC"/>
          </w:tcPr>
          <w:p/>
        </w:tc>
        <w:tc>
          <w:tcPr>
            <w:tcW w:type="dxa" w:w="2508"/>
            <w:shd w:val="clear" w:color="auto" w:fill="ECF6FC"/>
          </w:tcPr>
          <w:p/>
        </w:tc>
      </w:tr>
      <w:tr>
        <w:tc>
          <w:tcPr>
            <w:tcW w:type="dxa" w:w="2508"/>
          </w:tcPr>
          <w:p/>
        </w:tc>
        <w:tc>
          <w:tcPr>
            <w:tcW w:type="dxa" w:w="2508"/>
          </w:tcPr>
          <w:p/>
        </w:tc>
        <w:tc>
          <w:tcPr>
            <w:tcW w:type="dxa" w:w="2508"/>
          </w:tcPr>
          <w:p/>
        </w:tc>
        <w:tc>
          <w:tcPr>
            <w:tcW w:type="dxa" w:w="2508"/>
          </w:tcPr>
          <w:p/>
        </w:tc>
      </w:tr>
      <w:tr>
        <w:tc>
          <w:tcPr>
            <w:tcW w:type="dxa" w:w="2508"/>
            <w:shd w:val="clear" w:color="auto" w:fill="ECF6FC"/>
          </w:tcPr>
          <w:p/>
        </w:tc>
        <w:tc>
          <w:tcPr>
            <w:tcW w:type="dxa" w:w="2508"/>
            <w:shd w:val="clear" w:color="auto" w:fill="ECF6FC"/>
          </w:tcPr>
          <w:p/>
        </w:tc>
        <w:tc>
          <w:tcPr>
            <w:tcW w:type="dxa" w:w="2508"/>
            <w:shd w:val="clear" w:color="auto" w:fill="ECF6FC"/>
          </w:tcPr>
          <w:p/>
        </w:tc>
        <w:tc>
          <w:tcPr>
            <w:tcW w:type="dxa" w:w="2508"/>
            <w:shd w:val="clear" w:color="auto" w:fill="ECF6FC"/>
          </w:tcPr>
          <w:p/>
        </w:tc>
      </w:tr>
      <w:tr>
        <w:tc>
          <w:tcPr>
            <w:tcW w:type="dxa" w:w="2508"/>
          </w:tcPr>
          <w:p/>
        </w:tc>
        <w:tc>
          <w:tcPr>
            <w:tcW w:type="dxa" w:w="2508"/>
          </w:tcPr>
          <w:p/>
        </w:tc>
        <w:tc>
          <w:tcPr>
            <w:tcW w:type="dxa" w:w="2508"/>
          </w:tcPr>
          <w:p/>
        </w:tc>
        <w:tc>
          <w:tcPr>
            <w:tcW w:type="dxa" w:w="2508"/>
          </w:tcPr>
          <w:p/>
        </w:tc>
      </w:tr>
      <w:tr>
        <w:tc>
          <w:tcPr>
            <w:tcW w:type="dxa" w:w="2508"/>
            <w:shd w:val="clear" w:color="auto" w:fill="ECF6FC"/>
          </w:tcPr>
          <w:p/>
        </w:tc>
        <w:tc>
          <w:tcPr>
            <w:tcW w:type="dxa" w:w="2508"/>
            <w:shd w:val="clear" w:color="auto" w:fill="ECF6FC"/>
          </w:tcPr>
          <w:p/>
        </w:tc>
        <w:tc>
          <w:tcPr>
            <w:tcW w:type="dxa" w:w="2508"/>
            <w:shd w:val="clear" w:color="auto" w:fill="ECF6FC"/>
          </w:tcPr>
          <w:p/>
        </w:tc>
        <w:tc>
          <w:tcPr>
            <w:tcW w:type="dxa" w:w="2508"/>
            <w:shd w:val="clear" w:color="auto" w:fill="ECF6FC"/>
          </w:tcPr>
          <w:p/>
        </w:tc>
      </w:tr>
      <w:tr>
        <w:tc>
          <w:tcPr>
            <w:tcW w:type="dxa" w:w="2508"/>
          </w:tcPr>
          <w:p/>
        </w:tc>
        <w:tc>
          <w:tcPr>
            <w:tcW w:type="dxa" w:w="2508"/>
          </w:tcPr>
          <w:p/>
        </w:tc>
        <w:tc>
          <w:tcPr>
            <w:tcW w:type="dxa" w:w="2508"/>
          </w:tcPr>
          <w:p/>
        </w:tc>
        <w:tc>
          <w:tcPr>
            <w:tcW w:type="dxa" w:w="2508"/>
          </w:tcPr>
          <w:p/>
        </w:tc>
      </w:tr>
      <w:tr>
        <w:tc>
          <w:tcPr>
            <w:tcW w:type="dxa" w:w="2508"/>
            <w:shd w:val="clear" w:color="auto" w:fill="ECF6FC"/>
          </w:tcPr>
          <w:p/>
        </w:tc>
        <w:tc>
          <w:tcPr>
            <w:tcW w:type="dxa" w:w="2508"/>
            <w:shd w:val="clear" w:color="auto" w:fill="ECF6FC"/>
          </w:tcPr>
          <w:p/>
        </w:tc>
        <w:tc>
          <w:tcPr>
            <w:tcW w:type="dxa" w:w="2508"/>
            <w:shd w:val="clear" w:color="auto" w:fill="ECF6FC"/>
          </w:tcPr>
          <w:p/>
        </w:tc>
        <w:tc>
          <w:tcPr>
            <w:tcW w:type="dxa" w:w="2508"/>
            <w:shd w:val="clear" w:color="auto" w:fill="ECF6FC"/>
          </w:tcPr>
          <w:p/>
        </w:tc>
      </w:tr>
      <w:tr>
        <w:tc>
          <w:tcPr>
            <w:tcW w:type="dxa" w:w="2508"/>
          </w:tcPr>
          <w:p/>
        </w:tc>
        <w:tc>
          <w:tcPr>
            <w:tcW w:type="dxa" w:w="2508"/>
          </w:tcPr>
          <w:p/>
        </w:tc>
        <w:tc>
          <w:tcPr>
            <w:tcW w:type="dxa" w:w="2508"/>
          </w:tcPr>
          <w:p/>
        </w:tc>
        <w:tc>
          <w:tcPr>
            <w:tcW w:type="dxa" w:w="2508"/>
          </w:tcPr>
          <w:p/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WORK CARRIED OUT / NOTES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34"/>
      </w:tblGrid>
      <w:tr>
        <w:trPr>
          <w:trHeight w:val="397"/>
        </w:trPr>
        <w:tc>
          <w:tcPr>
            <w:tcW w:type="dxa" w:w="10034"/>
          </w:tcPr>
          <w:p/>
        </w:tc>
      </w:tr>
      <w:tr>
        <w:trPr>
          <w:trHeight w:val="397"/>
        </w:trPr>
        <w:tc>
          <w:tcPr>
            <w:tcW w:type="dxa" w:w="10034"/>
          </w:tcPr>
          <w:p/>
        </w:tc>
      </w:tr>
      <w:tr>
        <w:trPr>
          <w:trHeight w:val="397"/>
        </w:trPr>
        <w:tc>
          <w:tcPr>
            <w:tcW w:type="dxa" w:w="10034"/>
          </w:tcPr>
          <w:p/>
        </w:tc>
      </w:tr>
    </w:tbl>
    <w:p>
      <w:pPr>
        <w:jc w:val="right"/>
      </w:pPr>
      <w:r>
        <w:rPr>
          <w:rFonts w:ascii="Calibri" w:hAnsi="Calibri"/>
          <w:b/>
          <w:i w:val="0"/>
          <w:sz w:val="18"/>
        </w:rPr>
        <w:t>Parts:  ____________</w:t>
      </w:r>
    </w:p>
    <w:p>
      <w:pPr>
        <w:jc w:val="right"/>
      </w:pPr>
      <w:r>
        <w:rPr>
          <w:rFonts w:ascii="Calibri" w:hAnsi="Calibri"/>
          <w:b/>
          <w:i w:val="0"/>
          <w:sz w:val="18"/>
        </w:rPr>
        <w:t>Labour:  ____________</w:t>
      </w:r>
    </w:p>
    <w:p>
      <w:pPr>
        <w:jc w:val="right"/>
      </w:pPr>
      <w:r>
        <w:rPr>
          <w:rFonts w:ascii="Calibri" w:hAnsi="Calibri"/>
          <w:b/>
          <w:i w:val="0"/>
          <w:sz w:val="18"/>
        </w:rPr>
        <w:t>GST (10%):  ____________</w:t>
      </w:r>
    </w:p>
    <w:p>
      <w:pPr>
        <w:jc w:val="right"/>
      </w:pPr>
      <w:r>
        <w:rPr>
          <w:rFonts w:ascii="Calibri" w:hAnsi="Calibri"/>
          <w:b/>
          <w:i w:val="0"/>
          <w:color w:val="41AFEB"/>
          <w:sz w:val="22"/>
        </w:rPr>
        <w:t>Total inc. GST:  ____________</w:t>
      </w:r>
    </w:p>
    <w:p>
      <w:r>
        <w:rPr>
          <w:rFonts w:ascii="Calibri" w:hAnsi="Calibri"/>
          <w:b/>
          <w:i w:val="0"/>
          <w:color w:val="41AFEB"/>
          <w:sz w:val="17"/>
        </w:rPr>
        <w:t>AUTHORISATION</w:t>
      </w:r>
    </w:p>
    <w:p>
      <w:r>
        <w:rPr>
          <w:rFonts w:ascii="Calibri" w:hAnsi="Calibri"/>
          <w:b w:val="0"/>
          <w:i w:val="0"/>
          <w:sz w:val="15"/>
        </w:rPr>
        <w:t>I authorise the work above and agree to pay the total inc. GST on completion. Additional work needs my approval first.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17"/>
        <w:gridCol w:w="5017"/>
      </w:tblGrid>
      <w:tr>
        <w:tc>
          <w:tcPr>
            <w:tcW w:type="dxa" w:w="5017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Customer signature</w:t>
              <w:br/>
              <w:br/>
            </w:r>
          </w:p>
        </w:tc>
        <w:tc>
          <w:tcPr>
            <w:tcW w:type="dxa" w:w="5017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Date (DD/MM/YYYY)</w:t>
              <w:br/>
              <w:br/>
            </w:r>
          </w:p>
        </w:tc>
      </w:tr>
    </w:tbl>
    <w:sectPr w:rsidR="00FC693F" w:rsidRPr="0006063C" w:rsidSect="00034616">
      <w:footerReference w:type="default" r:id="rId9"/>
      <w:pgSz w:w="11906" w:h="16838"/>
      <w:pgMar w:top="792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/>
        <w:color w:val="6C757D"/>
        <w:sz w:val="14"/>
      </w:rPr>
      <w:t>Free template by garageauto.app/au  ·  Manage your job cards digitally  ·  A$54/month, 7 days free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