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Invoice</w:t>
      </w:r>
    </w:p>
    <w:p>
      <w:r>
        <w:rPr>
          <w:rFonts w:ascii="Calibri" w:hAnsi="Calibri"/>
          <w:b w:val="0"/>
          <w:i w:val="0"/>
          <w:color w:val="212529"/>
          <w:sz w:val="17"/>
        </w:rPr>
        <w:t>Workshop name &amp; logo  |  Address  |  Phone  |  Email  |  ABN  ·  not registered for GST</w:t>
      </w:r>
    </w:p>
    <w:p>
      <w:r>
        <w:rPr>
          <w:rFonts w:ascii="Calibri" w:hAnsi="Calibri"/>
          <w:b/>
          <w:i w:val="0"/>
          <w:color w:val="41AFEB"/>
          <w:sz w:val="17"/>
        </w:rPr>
        <w:t>INVOICE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Invoice no.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(DD/MM/YYYY)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Due date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Job No.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BILL 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name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Mobile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Email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Address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ABN (if business)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PO / reference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Year / Make / Model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Rego / State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Odometer (km)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Service book stamped (Y/N)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LABOUR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 of work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Hrs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</w:tr>
      <w:tr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</w:tr>
      <w:tr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</w:tr>
      <w:tr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</w:tr>
      <w:tr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</w:tr>
      <w:tr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PARTS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Part / description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Unit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</w:tr>
      <w:tr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</w:tr>
      <w:tr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</w:tr>
      <w:tr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</w:tr>
      <w:tr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</w:tr>
      <w:tr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</w:tr>
    </w:tbl>
    <w:p>
      <w:pPr>
        <w:jc w:val="right"/>
      </w:pPr>
      <w:r>
        <w:rPr>
          <w:rFonts w:ascii="Calibri" w:hAnsi="Calibri"/>
          <w:b/>
          <w:i w:val="0"/>
          <w:sz w:val="18"/>
        </w:rPr>
        <w:t>Parts: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Labour: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Sublet: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Payments received:  ____________</w:t>
      </w:r>
    </w:p>
    <w:p>
      <w:pPr>
        <w:jc w:val="right"/>
      </w:pPr>
      <w:r>
        <w:rPr>
          <w:rFonts w:ascii="Calibri" w:hAnsi="Calibri"/>
          <w:b/>
          <w:i w:val="0"/>
          <w:color w:val="41AFEB"/>
          <w:sz w:val="22"/>
        </w:rPr>
        <w:t>Amount due:  ____________</w:t>
      </w:r>
    </w:p>
    <w:p>
      <w:r>
        <w:rPr>
          <w:rFonts w:ascii="Calibri" w:hAnsi="Calibri"/>
          <w:b/>
          <w:i w:val="0"/>
          <w:color w:val="41AFEB"/>
          <w:sz w:val="17"/>
        </w:rPr>
        <w:t>PAYMENT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Bank / BSB / Account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Card / PayID / cash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Terms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1906" w:h="16838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