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Calibri" w:hAnsi="Calibri"/>
                <w:b/>
                <w:i w:val="0"/>
                <w:color w:val="0F2733"/>
                <w:sz w:val="30"/>
              </w:rPr>
              <w:t>_______________________ Auto Repair</w:t>
            </w:r>
          </w:p>
          <w:p>
            <w:r>
              <w:rPr>
                <w:rFonts w:ascii="Calibri" w:hAnsi="Calibri"/>
                <w:b w:val="0"/>
                <w:i w:val="0"/>
                <w:color w:val="0B7FA3"/>
                <w:sz w:val="17"/>
              </w:rPr>
              <w:t>Per-tire inspection — tread depth, pressure, age, wear pattern, damage, TPMS</w:t>
            </w:r>
          </w:p>
        </w:tc>
        <w:tc>
          <w:tcPr>
            <w:tcW w:type="dxa" w:w="5256"/>
          </w:tcPr>
          <w:p>
            <w:pPr>
              <w:jc w:val="right"/>
            </w:pPr>
            <w:r>
              <w:rPr>
                <w:rFonts w:ascii="Calibri" w:hAnsi="Calibri"/>
                <w:b w:val="0"/>
                <w:i w:val="0"/>
                <w:color w:val="6C757D"/>
                <w:sz w:val="17"/>
              </w:rPr>
              <w:t>Phone: ____________________</w:t>
              <w:br/>
              <w:t>Email: ____________________</w:t>
              <w:br/>
              <w:t>Address: __________________</w:t>
            </w:r>
          </w:p>
        </w:tc>
      </w:tr>
    </w:tbl>
    <w:p>
      <w:pPr>
        <w:jc w:val="center"/>
      </w:pPr>
      <w:r>
        <w:rPr>
          <w:rFonts w:ascii="Calibri" w:hAnsi="Calibri"/>
          <w:b/>
          <w:i w:val="0"/>
          <w:color w:val="0F2733"/>
          <w:sz w:val="28"/>
        </w:rPr>
        <w:t>TIRE INSPECTION CHECKLIST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YEAR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MAKE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MODEL</w:t>
              <w:br/>
            </w:r>
          </w:p>
        </w:tc>
      </w:tr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VIN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LICENSE PLATE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MILEAGE</w:t>
              <w:br/>
            </w:r>
          </w:p>
        </w:tc>
      </w:tr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TECHNICIAN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DATE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RO #</w:t>
              <w:br/>
            </w:r>
          </w:p>
        </w:tc>
      </w:tr>
    </w:tbl>
    <w:p/>
    <w:p>
      <w:r>
        <w:rPr>
          <w:rFonts w:ascii="Calibri" w:hAnsi="Calibri"/>
          <w:b w:val="0"/>
          <w:i w:val="0"/>
          <w:color w:val="4CAF50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 xml:space="preserve">Pass — within spec    </w:t>
      </w:r>
      <w:r>
        <w:rPr>
          <w:rFonts w:ascii="Calibri" w:hAnsi="Calibri"/>
          <w:b w:val="0"/>
          <w:i w:val="0"/>
          <w:color w:val="FFC107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 xml:space="preserve">Needs Attention — monitor / service soon    </w:t>
      </w:r>
      <w:r>
        <w:rPr>
          <w:rFonts w:ascii="Calibri" w:hAnsi="Calibri"/>
          <w:b w:val="0"/>
          <w:i w:val="0"/>
          <w:color w:val="F44336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>Fail — safety concern / repair now</w:t>
      </w:r>
    </w:p>
    <w:p>
      <w:r>
        <w:rPr>
          <w:rFonts w:ascii="Calibri" w:hAnsi="Calibri"/>
          <w:b w:val="0"/>
          <w:i/>
          <w:color w:val="6C757D"/>
          <w:sz w:val="15"/>
        </w:rPr>
        <w:t>Tread: 6/32" or more is good · 4/32" plan to replace · 2/32" replace now (legal minimum in most states).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2"/>
        <w:gridCol w:w="1752"/>
        <w:gridCol w:w="1752"/>
        <w:gridCol w:w="1752"/>
        <w:gridCol w:w="1752"/>
        <w:gridCol w:w="1752"/>
      </w:tblGrid>
      <w:tr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LF</w:t>
            </w:r>
          </w:p>
        </w:tc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RF</w:t>
            </w:r>
          </w:p>
        </w:tc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LR</w:t>
            </w:r>
          </w:p>
        </w:tc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RR</w:t>
            </w:r>
          </w:p>
        </w:tc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Spare</w:t>
            </w:r>
          </w:p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Tread depth — inner (32nds)</w:t>
            </w:r>
          </w:p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Tread depth — center (32nds)</w:t>
            </w:r>
          </w:p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Tread depth — outer (32nds)</w:t>
            </w:r>
          </w:p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Pressure — measured (psi)</w:t>
            </w:r>
          </w:p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Pressure — door-jamb spec (psi)</w:t>
            </w:r>
          </w:p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DOT date code (week / year)</w:t>
            </w:r>
          </w:p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Wear pattern (even / inner / outer / center / cupping / feathering)</w:t>
            </w:r>
          </w:p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Sidewall — cracks, bulges, cuts</w:t>
            </w:r>
          </w:p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Tread — punctures, nails, separation</w:t>
            </w:r>
          </w:p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Valve stem &amp; cap</w:t>
            </w:r>
          </w:p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TPMS sensor reporting</w:t>
            </w:r>
          </w:p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Lug nuts torqued to spec</w:t>
            </w:r>
          </w:p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  <w:tc>
          <w:tcPr>
            <w:tcW w:type="dxa" w:w="1752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Inspection Item</w:t>
            </w:r>
          </w:p>
        </w:tc>
        <w:tc>
          <w:tcPr>
            <w:tcW w:type="dxa" w:w="2628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Yes</w:t>
            </w:r>
          </w:p>
        </w:tc>
        <w:tc>
          <w:tcPr>
            <w:tcW w:type="dxa" w:w="2628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type="dxa" w:w="2628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Notes / Measurements</w:t>
            </w:r>
          </w:p>
        </w:tc>
      </w:tr>
      <w:tr>
        <w:tc>
          <w:tcPr>
            <w:tcW w:type="dxa" w:w="10512"/>
            <w:gridSpan w:val="4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RECOMMENDATIONS</w:t>
            </w:r>
          </w:p>
        </w:tc>
      </w:tr>
      <w:tr>
        <w:tc>
          <w:tcPr>
            <w:tcW w:type="dxa" w:w="2628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Rotation recommended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Alignment recommended (uneven wear)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Balance recommended (vibration)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Replace — tread at or below 2/32" (wear bars)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Replace — age over 6 years or sidewall damage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628"/>
          </w:tcPr>
          <w:p/>
        </w:tc>
      </w:tr>
    </w:tbl>
    <w:p/>
    <w:p>
      <w:r>
        <w:rPr>
          <w:rFonts w:ascii="Calibri" w:hAnsi="Calibri"/>
          <w:b/>
          <w:i w:val="0"/>
          <w:color w:val="6C757D"/>
          <w:sz w:val="15"/>
        </w:rPr>
        <w:t>TIRE BRAND / SIZE / NOTES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1247"/>
        </w:trPr>
        <w:tc>
          <w:tcPr>
            <w:tcW w:type="dxa" w:w="10512"/>
          </w:tcPr>
          <w:p/>
        </w:tc>
      </w:tr>
    </w:tbl>
    <w:p>
      <w:r>
        <w:rPr>
          <w:rFonts w:ascii="Calibri" w:hAnsi="Calibri"/>
          <w:b w:val="0"/>
          <w:i w:val="0"/>
          <w:sz w:val="17"/>
        </w:rPr>
        <w:t>Technician signature: ______________________          Customer signature: ______________________</w:t>
      </w:r>
    </w:p>
    <w:sectPr w:rsidR="00FC693F" w:rsidRPr="0006063C" w:rsidSect="00034616">
      <w:footerReference w:type="default" r:id="rId9"/>
      <w:pgSz w:w="12240" w:h="15840"/>
      <w:pgMar w:top="720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from garageauto.app  ·  Adapt it to your shop  ·  Not a substitute for state inspection requirements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